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9F" w:rsidRDefault="00481568">
      <w:pPr>
        <w:pStyle w:val="Standard"/>
        <w:ind w:right="-427"/>
      </w:pPr>
      <w:r>
        <w:rPr>
          <w:noProof/>
          <w:lang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3813</wp:posOffset>
            </wp:positionV>
            <wp:extent cx="6305546" cy="1202051"/>
            <wp:effectExtent l="0" t="0" r="4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46" cy="1202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309F" w:rsidRDefault="000E309F">
      <w:pPr>
        <w:pStyle w:val="Standard"/>
        <w:tabs>
          <w:tab w:val="left" w:pos="3969"/>
          <w:tab w:val="left" w:pos="7513"/>
        </w:tabs>
        <w:rPr>
          <w:bCs/>
        </w:rPr>
      </w:pPr>
    </w:p>
    <w:p w:rsidR="007471AE" w:rsidRDefault="00481568" w:rsidP="00481568">
      <w:pPr>
        <w:pStyle w:val="Standard"/>
        <w:tabs>
          <w:tab w:val="left" w:pos="3969"/>
          <w:tab w:val="left" w:pos="7513"/>
        </w:tabs>
        <w:rPr>
          <w:b/>
          <w:bCs/>
        </w:rPr>
      </w:pPr>
      <w:r>
        <w:rPr>
          <w:b/>
          <w:bCs/>
        </w:rPr>
        <w:tab/>
      </w:r>
      <w:r w:rsidR="00FB4793">
        <w:rPr>
          <w:b/>
          <w:bCs/>
        </w:rPr>
        <w:t xml:space="preserve">                                                     </w:t>
      </w:r>
    </w:p>
    <w:p w:rsidR="00481568" w:rsidRPr="00D12AFD" w:rsidRDefault="007471AE" w:rsidP="00481568">
      <w:pPr>
        <w:pStyle w:val="Standard"/>
        <w:tabs>
          <w:tab w:val="left" w:pos="3969"/>
          <w:tab w:val="left" w:pos="7513"/>
        </w:tabs>
        <w:rPr>
          <w:rFonts w:ascii="Times New Roman" w:hAnsi="Times New Roman" w:cs="Times New Roman"/>
        </w:rPr>
      </w:pPr>
      <w:r>
        <w:rPr>
          <w:b/>
          <w:bCs/>
        </w:rPr>
        <w:tab/>
        <w:t xml:space="preserve">                                             </w:t>
      </w:r>
      <w:r w:rsidR="00481568" w:rsidRPr="007471AE">
        <w:rPr>
          <w:rFonts w:ascii="Times New Roman" w:hAnsi="Times New Roman" w:cs="Times New Roman"/>
          <w:bCs/>
        </w:rPr>
        <w:t>Datum</w:t>
      </w:r>
      <w:r w:rsidR="00481568" w:rsidRPr="00D12AFD">
        <w:rPr>
          <w:rFonts w:ascii="Times New Roman" w:hAnsi="Times New Roman" w:cs="Times New Roman"/>
          <w:bCs/>
        </w:rPr>
        <w:t xml:space="preserve">: </w:t>
      </w:r>
      <w:r w:rsidRPr="00D12AFD">
        <w:rPr>
          <w:rFonts w:ascii="Times New Roman" w:hAnsi="Times New Roman" w:cs="Times New Roman"/>
          <w:bCs/>
        </w:rPr>
        <w:t xml:space="preserve"> </w:t>
      </w:r>
      <w:r w:rsidR="003853F0">
        <w:rPr>
          <w:rFonts w:ascii="Times New Roman" w:hAnsi="Times New Roman" w:cs="Times New Roman"/>
          <w:bCs/>
        </w:rPr>
        <w:t>1</w:t>
      </w:r>
      <w:r w:rsidR="0099431E">
        <w:rPr>
          <w:rFonts w:ascii="Times New Roman" w:hAnsi="Times New Roman" w:cs="Times New Roman"/>
          <w:bCs/>
        </w:rPr>
        <w:t>6</w:t>
      </w:r>
      <w:r w:rsidRPr="00D12AFD">
        <w:rPr>
          <w:rFonts w:ascii="Times New Roman" w:hAnsi="Times New Roman" w:cs="Times New Roman"/>
          <w:bCs/>
        </w:rPr>
        <w:t xml:space="preserve">. </w:t>
      </w:r>
      <w:r w:rsidR="0099431E">
        <w:rPr>
          <w:rFonts w:ascii="Times New Roman" w:hAnsi="Times New Roman" w:cs="Times New Roman"/>
          <w:bCs/>
        </w:rPr>
        <w:t>10</w:t>
      </w:r>
      <w:r w:rsidRPr="00D12AFD">
        <w:rPr>
          <w:rFonts w:ascii="Times New Roman" w:hAnsi="Times New Roman" w:cs="Times New Roman"/>
          <w:bCs/>
        </w:rPr>
        <w:t>. 202</w:t>
      </w:r>
      <w:r w:rsidR="00304EDD">
        <w:rPr>
          <w:rFonts w:ascii="Times New Roman" w:hAnsi="Times New Roman" w:cs="Times New Roman"/>
          <w:bCs/>
        </w:rPr>
        <w:t>4</w:t>
      </w:r>
    </w:p>
    <w:p w:rsidR="00FB4793" w:rsidRDefault="00FB4793"/>
    <w:p w:rsidR="007471AE" w:rsidRDefault="007471AE" w:rsidP="00FB4793">
      <w:pPr>
        <w:pStyle w:val="Default"/>
        <w:rPr>
          <w:sz w:val="23"/>
          <w:szCs w:val="23"/>
        </w:rPr>
      </w:pPr>
    </w:p>
    <w:p w:rsidR="00FB4793" w:rsidRDefault="00FB4793" w:rsidP="00FB4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</w:p>
    <w:p w:rsidR="00FB4793" w:rsidRPr="007471AE" w:rsidRDefault="00FB4793" w:rsidP="00FB4793">
      <w:pPr>
        <w:pStyle w:val="Default"/>
        <w:rPr>
          <w:b/>
        </w:rPr>
      </w:pPr>
      <w:r w:rsidRPr="007471AE">
        <w:t xml:space="preserve">Věc:  </w:t>
      </w:r>
      <w:r w:rsidRPr="007471AE">
        <w:rPr>
          <w:b/>
        </w:rPr>
        <w:t xml:space="preserve">Rozpočtové opatření č. </w:t>
      </w:r>
      <w:r w:rsidR="0099431E" w:rsidRPr="0099431E">
        <w:rPr>
          <w:b/>
        </w:rPr>
        <w:t>4</w:t>
      </w:r>
      <w:r w:rsidRPr="007471AE">
        <w:rPr>
          <w:b/>
        </w:rPr>
        <w:t>/202</w:t>
      </w:r>
      <w:r w:rsidR="00304EDD">
        <w:rPr>
          <w:b/>
        </w:rPr>
        <w:t>4</w:t>
      </w:r>
    </w:p>
    <w:p w:rsidR="00FB4793" w:rsidRPr="007471AE" w:rsidRDefault="00FB4793" w:rsidP="00FB4793">
      <w:pPr>
        <w:pStyle w:val="Default"/>
        <w:rPr>
          <w:b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>Rozpočet se zvyšuje: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- v příjmech a ve výdajích o celkovou částku </w:t>
      </w:r>
      <w:r w:rsidR="0099431E">
        <w:rPr>
          <w:rFonts w:ascii="Times New Roman" w:hAnsi="Times New Roman" w:cs="Times New Roman"/>
          <w:b/>
        </w:rPr>
        <w:t>3 210 116,99</w:t>
      </w:r>
      <w:r w:rsidRPr="007471AE">
        <w:rPr>
          <w:rFonts w:ascii="Times New Roman" w:hAnsi="Times New Roman" w:cs="Times New Roman"/>
          <w:b/>
        </w:rPr>
        <w:t xml:space="preserve"> Kč</w:t>
      </w:r>
      <w:r w:rsidRPr="007471AE">
        <w:rPr>
          <w:rFonts w:ascii="Times New Roman" w:hAnsi="Times New Roman" w:cs="Times New Roman"/>
        </w:rPr>
        <w:t>:</w:t>
      </w:r>
    </w:p>
    <w:p w:rsidR="007471AE" w:rsidRPr="007471AE" w:rsidRDefault="007471AE" w:rsidP="00FB4793">
      <w:pPr>
        <w:rPr>
          <w:rFonts w:ascii="Times New Roman" w:hAnsi="Times New Roman" w:cs="Times New Roman"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  <w:b/>
        </w:rPr>
        <w:t xml:space="preserve">   </w:t>
      </w:r>
      <w:r w:rsidRPr="007471AE">
        <w:rPr>
          <w:rFonts w:ascii="Times New Roman" w:hAnsi="Times New Roman" w:cs="Times New Roman"/>
        </w:rPr>
        <w:t xml:space="preserve"> z toho:</w:t>
      </w:r>
    </w:p>
    <w:p w:rsidR="003853F0" w:rsidRDefault="00304EDD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9431E">
        <w:rPr>
          <w:rFonts w:ascii="Times New Roman" w:hAnsi="Times New Roman" w:cs="Times New Roman"/>
        </w:rPr>
        <w:t xml:space="preserve">    1 501,99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>Kč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 xml:space="preserve">-  </w:t>
      </w:r>
      <w:r w:rsidR="00D12AFD">
        <w:rPr>
          <w:rFonts w:ascii="Times New Roman" w:hAnsi="Times New Roman" w:cs="Times New Roman"/>
        </w:rPr>
        <w:t>loterie a sázkové hry</w:t>
      </w:r>
    </w:p>
    <w:p w:rsidR="00354D2A" w:rsidRDefault="0099431E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208 615,00</w:t>
      </w:r>
      <w:r w:rsidR="00354D2A">
        <w:rPr>
          <w:rFonts w:ascii="Times New Roman" w:hAnsi="Times New Roman" w:cs="Times New Roman"/>
        </w:rPr>
        <w:t xml:space="preserve"> Kč -  </w:t>
      </w:r>
      <w:r>
        <w:rPr>
          <w:rFonts w:ascii="Times New Roman" w:hAnsi="Times New Roman" w:cs="Times New Roman"/>
        </w:rPr>
        <w:t>pojistné plnění UNIQA (prasklý záchod)</w:t>
      </w:r>
    </w:p>
    <w:p w:rsidR="00354D2A" w:rsidRDefault="00354D2A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9431E">
        <w:rPr>
          <w:rFonts w:ascii="Times New Roman" w:hAnsi="Times New Roman" w:cs="Times New Roman"/>
        </w:rPr>
        <w:t>3 000 000</w:t>
      </w:r>
      <w:r w:rsidR="003853F0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Kč -  </w:t>
      </w:r>
      <w:r w:rsidR="0099431E">
        <w:rPr>
          <w:rFonts w:ascii="Times New Roman" w:hAnsi="Times New Roman" w:cs="Times New Roman"/>
        </w:rPr>
        <w:t>příjmy z minulých let</w:t>
      </w:r>
    </w:p>
    <w:p w:rsidR="00354D2A" w:rsidRPr="007471AE" w:rsidRDefault="00354D2A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          </w:t>
      </w:r>
    </w:p>
    <w:p w:rsidR="00FB4793" w:rsidRPr="007471AE" w:rsidRDefault="00FB4793" w:rsidP="00FB4793">
      <w:pPr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 xml:space="preserve">Rozpočet po změnách činí </w:t>
      </w:r>
      <w:r w:rsidR="007471AE">
        <w:rPr>
          <w:rFonts w:ascii="Times New Roman" w:hAnsi="Times New Roman" w:cs="Times New Roman"/>
          <w:b/>
        </w:rPr>
        <w:t>1</w:t>
      </w:r>
      <w:r w:rsidR="0099431E">
        <w:rPr>
          <w:rFonts w:ascii="Times New Roman" w:hAnsi="Times New Roman" w:cs="Times New Roman"/>
          <w:b/>
        </w:rPr>
        <w:t>8</w:t>
      </w:r>
      <w:r w:rsidR="00354D2A">
        <w:rPr>
          <w:rFonts w:ascii="Times New Roman" w:hAnsi="Times New Roman" w:cs="Times New Roman"/>
          <w:b/>
        </w:rPr>
        <w:t> </w:t>
      </w:r>
      <w:r w:rsidR="0099431E">
        <w:rPr>
          <w:rFonts w:ascii="Times New Roman" w:hAnsi="Times New Roman" w:cs="Times New Roman"/>
          <w:b/>
        </w:rPr>
        <w:t>44</w:t>
      </w:r>
      <w:r w:rsidR="003853F0">
        <w:rPr>
          <w:rFonts w:ascii="Times New Roman" w:hAnsi="Times New Roman" w:cs="Times New Roman"/>
          <w:b/>
        </w:rPr>
        <w:t>2</w:t>
      </w:r>
      <w:r w:rsidR="00E579C8">
        <w:rPr>
          <w:rFonts w:ascii="Times New Roman" w:hAnsi="Times New Roman" w:cs="Times New Roman"/>
          <w:b/>
        </w:rPr>
        <w:t> </w:t>
      </w:r>
      <w:r w:rsidR="0099431E">
        <w:rPr>
          <w:rFonts w:ascii="Times New Roman" w:hAnsi="Times New Roman" w:cs="Times New Roman"/>
          <w:b/>
        </w:rPr>
        <w:t>134</w:t>
      </w:r>
      <w:r w:rsidR="00E579C8">
        <w:rPr>
          <w:rFonts w:ascii="Times New Roman" w:hAnsi="Times New Roman" w:cs="Times New Roman"/>
          <w:b/>
        </w:rPr>
        <w:t>,</w:t>
      </w:r>
      <w:r w:rsidR="003853F0">
        <w:rPr>
          <w:rFonts w:ascii="Times New Roman" w:hAnsi="Times New Roman" w:cs="Times New Roman"/>
          <w:b/>
        </w:rPr>
        <w:t>6</w:t>
      </w:r>
      <w:r w:rsidR="0099431E">
        <w:rPr>
          <w:rFonts w:ascii="Times New Roman" w:hAnsi="Times New Roman" w:cs="Times New Roman"/>
          <w:b/>
        </w:rPr>
        <w:t>0</w:t>
      </w:r>
      <w:r w:rsidRPr="007471AE">
        <w:rPr>
          <w:rFonts w:ascii="Times New Roman" w:hAnsi="Times New Roman" w:cs="Times New Roman"/>
          <w:b/>
        </w:rPr>
        <w:t xml:space="preserve"> Kč.</w:t>
      </w:r>
    </w:p>
    <w:p w:rsidR="00FB4793" w:rsidRDefault="00FB4793" w:rsidP="00FB4793">
      <w:pPr>
        <w:pStyle w:val="Default"/>
        <w:rPr>
          <w:b/>
        </w:rPr>
      </w:pPr>
    </w:p>
    <w:p w:rsidR="00FB4793" w:rsidRDefault="00FB4793" w:rsidP="00FB4793">
      <w:pPr>
        <w:rPr>
          <w:rFonts w:ascii="Monotype Corsiva" w:hAnsi="Monotype Corsiva"/>
        </w:rPr>
      </w:pPr>
    </w:p>
    <w:p w:rsidR="00FB4793" w:rsidRDefault="00FB4793" w:rsidP="00FB4793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ZO schvaluje </w:t>
      </w:r>
      <w:r w:rsidR="00354D2A">
        <w:rPr>
          <w:rFonts w:ascii="Monotype Corsiva" w:hAnsi="Monotype Corsiva"/>
        </w:rPr>
        <w:t xml:space="preserve">rozpočtové opatření č. </w:t>
      </w:r>
      <w:r w:rsidR="0099431E">
        <w:rPr>
          <w:rFonts w:ascii="Monotype Corsiva" w:hAnsi="Monotype Corsiva"/>
        </w:rPr>
        <w:t>4</w:t>
      </w:r>
      <w:r>
        <w:rPr>
          <w:rFonts w:ascii="Monotype Corsiva" w:hAnsi="Monotype Corsiva"/>
        </w:rPr>
        <w:t>/202</w:t>
      </w:r>
      <w:r w:rsidR="00304EDD">
        <w:rPr>
          <w:rFonts w:ascii="Monotype Corsiva" w:hAnsi="Monotype Corsiva"/>
        </w:rPr>
        <w:t xml:space="preserve">4 </w:t>
      </w:r>
      <w:r>
        <w:rPr>
          <w:rFonts w:ascii="Monotype Corsiva" w:hAnsi="Monotype Corsiva"/>
        </w:rPr>
        <w:t>usnesením č</w:t>
      </w:r>
      <w:r w:rsidR="005F1AD4">
        <w:rPr>
          <w:rFonts w:ascii="Monotype Corsiva" w:hAnsi="Monotype Corsiva"/>
        </w:rPr>
        <w:t xml:space="preserve">. </w:t>
      </w:r>
      <w:r w:rsidR="0099431E">
        <w:rPr>
          <w:rFonts w:ascii="Monotype Corsiva" w:hAnsi="Monotype Corsiva"/>
        </w:rPr>
        <w:t>116</w:t>
      </w:r>
      <w:r w:rsidR="005F1AD4">
        <w:rPr>
          <w:rFonts w:ascii="Monotype Corsiva" w:hAnsi="Monotype Corsiva"/>
        </w:rPr>
        <w:t>/</w:t>
      </w:r>
      <w:r w:rsidR="0099431E">
        <w:rPr>
          <w:rFonts w:ascii="Monotype Corsiva" w:hAnsi="Monotype Corsiva"/>
        </w:rPr>
        <w:t>10</w:t>
      </w:r>
      <w:r>
        <w:rPr>
          <w:rFonts w:ascii="Monotype Corsiva" w:hAnsi="Monotype Corsiva"/>
        </w:rPr>
        <w:t>/202</w:t>
      </w:r>
      <w:r w:rsidR="00304EDD">
        <w:rPr>
          <w:rFonts w:ascii="Monotype Corsiva" w:hAnsi="Monotype Corsiva"/>
        </w:rPr>
        <w:t>4</w:t>
      </w:r>
      <w:r>
        <w:rPr>
          <w:rFonts w:ascii="Monotype Corsiva" w:hAnsi="Monotype Corsiva"/>
        </w:rPr>
        <w:t xml:space="preserve"> ze dne </w:t>
      </w:r>
      <w:r w:rsidR="003853F0">
        <w:rPr>
          <w:rFonts w:ascii="Monotype Corsiva" w:hAnsi="Monotype Corsiva"/>
        </w:rPr>
        <w:t>1</w:t>
      </w:r>
      <w:r w:rsidR="0099431E">
        <w:rPr>
          <w:rFonts w:ascii="Monotype Corsiva" w:hAnsi="Monotype Corsiva"/>
        </w:rPr>
        <w:t>6</w:t>
      </w:r>
      <w:r>
        <w:rPr>
          <w:rFonts w:ascii="Monotype Corsiva" w:hAnsi="Monotype Corsiva"/>
        </w:rPr>
        <w:t xml:space="preserve">. </w:t>
      </w:r>
      <w:r w:rsidR="0099431E">
        <w:rPr>
          <w:rFonts w:ascii="Monotype Corsiva" w:hAnsi="Monotype Corsiva"/>
        </w:rPr>
        <w:t>10</w:t>
      </w:r>
      <w:r>
        <w:rPr>
          <w:rFonts w:ascii="Monotype Corsiva" w:hAnsi="Monotype Corsiva"/>
        </w:rPr>
        <w:t>.</w:t>
      </w:r>
      <w:r w:rsidR="00D12AF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202</w:t>
      </w:r>
      <w:r w:rsidR="00304EDD">
        <w:rPr>
          <w:rFonts w:ascii="Monotype Corsiva" w:hAnsi="Monotype Corsiva"/>
        </w:rPr>
        <w:t>4</w:t>
      </w:r>
      <w:r>
        <w:rPr>
          <w:rFonts w:ascii="Monotype Corsiva" w:hAnsi="Monotype Corsiva"/>
        </w:rPr>
        <w:t xml:space="preserve">.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  <w:r>
        <w:rPr>
          <w:rFonts w:ascii="Monotype Corsiva" w:hAnsi="Monotype Corsiva"/>
        </w:rPr>
        <w:t>V listinné podobě je rozpočtové opatření k nahlédnutí v kanceláři Obecního úřadu Skuhrov v úředních hodinách (Po, St 7.30–12.00, 12.30–17.00).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</w:pPr>
      <w:r>
        <w:t xml:space="preserve">                                                                                                     </w:t>
      </w:r>
    </w:p>
    <w:p w:rsidR="007471AE" w:rsidRDefault="007471AE" w:rsidP="00FB4793">
      <w:pPr>
        <w:pStyle w:val="Default"/>
      </w:pPr>
    </w:p>
    <w:p w:rsidR="00FB4793" w:rsidRDefault="007471AE" w:rsidP="007471AE">
      <w:pPr>
        <w:pStyle w:val="Default"/>
        <w:ind w:left="5672"/>
        <w:rPr>
          <w:rFonts w:ascii="Monotype Corsiva" w:hAnsi="Monotype Corsiva"/>
        </w:rPr>
      </w:pPr>
      <w:r>
        <w:t>Tomáš Pavlata, v.r.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  <w:r>
        <w:t xml:space="preserve">                                                                                                   starosta obce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FB4793" w:rsidRDefault="007471AE" w:rsidP="00FB4793">
      <w:pPr>
        <w:pStyle w:val="Default"/>
      </w:pPr>
      <w:r>
        <w:rPr>
          <w:rFonts w:ascii="Monotype Corsiva" w:hAnsi="Monotype Corsiva"/>
        </w:rPr>
        <w:t>V</w:t>
      </w:r>
      <w:r w:rsidR="00FB4793">
        <w:rPr>
          <w:rFonts w:ascii="Monotype Corsiva" w:hAnsi="Monotype Corsiva"/>
        </w:rPr>
        <w:t xml:space="preserve">yvěšeno: </w:t>
      </w:r>
      <w:r w:rsidR="00AC06AD">
        <w:rPr>
          <w:rFonts w:ascii="Monotype Corsiva" w:hAnsi="Monotype Corsiva"/>
        </w:rPr>
        <w:t>24</w:t>
      </w:r>
      <w:bookmarkStart w:id="0" w:name="_GoBack"/>
      <w:bookmarkEnd w:id="0"/>
      <w:r w:rsidR="003853F0">
        <w:rPr>
          <w:rFonts w:ascii="Monotype Corsiva" w:hAnsi="Monotype Corsiva"/>
        </w:rPr>
        <w:t>.</w:t>
      </w:r>
      <w:r w:rsidR="00FB4793" w:rsidRPr="003A52AC">
        <w:rPr>
          <w:rFonts w:ascii="Monotype Corsiva" w:hAnsi="Monotype Corsiva"/>
          <w:color w:val="auto"/>
        </w:rPr>
        <w:t xml:space="preserve"> </w:t>
      </w:r>
      <w:r w:rsidR="001E1118">
        <w:rPr>
          <w:rFonts w:ascii="Monotype Corsiva" w:hAnsi="Monotype Corsiva"/>
          <w:color w:val="auto"/>
        </w:rPr>
        <w:t>10</w:t>
      </w:r>
      <w:r w:rsidR="00FB4793" w:rsidRPr="003A52AC">
        <w:rPr>
          <w:rFonts w:ascii="Monotype Corsiva" w:hAnsi="Monotype Corsiva"/>
          <w:color w:val="auto"/>
        </w:rPr>
        <w:t>.</w:t>
      </w:r>
      <w:r w:rsidR="00D12AFD" w:rsidRPr="003A52AC">
        <w:rPr>
          <w:rFonts w:ascii="Monotype Corsiva" w:hAnsi="Monotype Corsiva"/>
          <w:color w:val="auto"/>
        </w:rPr>
        <w:t xml:space="preserve"> </w:t>
      </w:r>
      <w:r w:rsidR="00FB4793" w:rsidRPr="003A52AC">
        <w:rPr>
          <w:rFonts w:ascii="Monotype Corsiva" w:hAnsi="Monotype Corsiva"/>
          <w:color w:val="auto"/>
        </w:rPr>
        <w:t>202</w:t>
      </w:r>
      <w:r w:rsidR="00304EDD" w:rsidRPr="003A52AC">
        <w:rPr>
          <w:rFonts w:ascii="Monotype Corsiva" w:hAnsi="Monotype Corsiva"/>
          <w:color w:val="auto"/>
        </w:rPr>
        <w:t>4</w:t>
      </w:r>
      <w:r w:rsidR="00FB4793">
        <w:rPr>
          <w:rFonts w:ascii="Monotype Corsiva" w:hAnsi="Monotype Corsiva"/>
          <w:color w:val="auto"/>
        </w:rPr>
        <w:t xml:space="preserve">                                                                  </w:t>
      </w:r>
    </w:p>
    <w:p w:rsidR="00FB4793" w:rsidRDefault="00FB4793" w:rsidP="00FB4793">
      <w:pPr>
        <w:pStyle w:val="Default"/>
      </w:pPr>
      <w:r>
        <w:rPr>
          <w:rFonts w:ascii="Monotype Corsiva" w:hAnsi="Monotype Corsiva"/>
        </w:rPr>
        <w:t xml:space="preserve">Sejmuto:   </w:t>
      </w:r>
      <w:r>
        <w:rPr>
          <w:rFonts w:ascii="Monotype Corsiva" w:hAnsi="Monotype Corsiva"/>
          <w:color w:val="auto"/>
        </w:rPr>
        <w:t>31. 3.</w:t>
      </w:r>
      <w:r w:rsidR="00D12AFD">
        <w:rPr>
          <w:rFonts w:ascii="Monotype Corsiva" w:hAnsi="Monotype Corsiva"/>
          <w:color w:val="auto"/>
        </w:rPr>
        <w:t xml:space="preserve"> </w:t>
      </w:r>
      <w:r>
        <w:rPr>
          <w:rFonts w:ascii="Monotype Corsiva" w:hAnsi="Monotype Corsiva"/>
          <w:color w:val="auto"/>
        </w:rPr>
        <w:t>202</w:t>
      </w:r>
      <w:r w:rsidR="001B3BB3">
        <w:rPr>
          <w:rFonts w:ascii="Monotype Corsiva" w:hAnsi="Monotype Corsiva"/>
          <w:color w:val="auto"/>
        </w:rPr>
        <w:t>5</w:t>
      </w:r>
      <w:r>
        <w:rPr>
          <w:rFonts w:ascii="Monotype Corsiva" w:hAnsi="Monotype Corsiva"/>
          <w:color w:val="auto"/>
        </w:rPr>
        <w:t xml:space="preserve">                                                                  </w:t>
      </w:r>
      <w:r>
        <w:rPr>
          <w:color w:val="auto"/>
        </w:rPr>
        <w:t xml:space="preserve">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sectPr w:rsidR="00FB47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87" w:rsidRDefault="007D4187">
      <w:r>
        <w:separator/>
      </w:r>
    </w:p>
  </w:endnote>
  <w:endnote w:type="continuationSeparator" w:id="0">
    <w:p w:rsidR="007D4187" w:rsidRDefault="007D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87" w:rsidRDefault="007D4187">
      <w:r>
        <w:rPr>
          <w:color w:val="000000"/>
        </w:rPr>
        <w:separator/>
      </w:r>
    </w:p>
  </w:footnote>
  <w:footnote w:type="continuationSeparator" w:id="0">
    <w:p w:rsidR="007D4187" w:rsidRDefault="007D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F"/>
    <w:rsid w:val="000445CC"/>
    <w:rsid w:val="000A1A0B"/>
    <w:rsid w:val="000E309F"/>
    <w:rsid w:val="0011133B"/>
    <w:rsid w:val="001407F3"/>
    <w:rsid w:val="001B3BB3"/>
    <w:rsid w:val="001E1118"/>
    <w:rsid w:val="001F22ED"/>
    <w:rsid w:val="00225325"/>
    <w:rsid w:val="00304EDD"/>
    <w:rsid w:val="0031464C"/>
    <w:rsid w:val="00347C69"/>
    <w:rsid w:val="00354D2A"/>
    <w:rsid w:val="003853F0"/>
    <w:rsid w:val="003A52AC"/>
    <w:rsid w:val="00455605"/>
    <w:rsid w:val="00481568"/>
    <w:rsid w:val="0049598C"/>
    <w:rsid w:val="005F097A"/>
    <w:rsid w:val="005F1AD4"/>
    <w:rsid w:val="006E539D"/>
    <w:rsid w:val="007471AE"/>
    <w:rsid w:val="007D4187"/>
    <w:rsid w:val="00831FD7"/>
    <w:rsid w:val="00837D42"/>
    <w:rsid w:val="008C1512"/>
    <w:rsid w:val="00906CDB"/>
    <w:rsid w:val="00924A22"/>
    <w:rsid w:val="009324A3"/>
    <w:rsid w:val="0099431E"/>
    <w:rsid w:val="009C01E0"/>
    <w:rsid w:val="009C2923"/>
    <w:rsid w:val="009D078E"/>
    <w:rsid w:val="00AC06AD"/>
    <w:rsid w:val="00B04BF0"/>
    <w:rsid w:val="00B55424"/>
    <w:rsid w:val="00BA1BBD"/>
    <w:rsid w:val="00C31BDA"/>
    <w:rsid w:val="00C537A9"/>
    <w:rsid w:val="00C85084"/>
    <w:rsid w:val="00D12AFD"/>
    <w:rsid w:val="00D245A1"/>
    <w:rsid w:val="00DF7CA5"/>
    <w:rsid w:val="00E579C8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C1CB-DC4F-47C7-AC09-351C084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paragraph" w:customStyle="1" w:styleId="Default">
    <w:name w:val="Default"/>
    <w:rsid w:val="00FB4793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cp:lastPrinted>2024-03-18T15:39:00Z</cp:lastPrinted>
  <dcterms:created xsi:type="dcterms:W3CDTF">2024-10-23T13:59:00Z</dcterms:created>
  <dcterms:modified xsi:type="dcterms:W3CDTF">2024-10-23T15:01:00Z</dcterms:modified>
</cp:coreProperties>
</file>